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BE" w:rsidRDefault="006563BE" w:rsidP="006563BE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563B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№7 «Ивушка» </w:t>
      </w:r>
    </w:p>
    <w:p w:rsidR="006563BE" w:rsidRDefault="006563BE" w:rsidP="006563BE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563BE">
        <w:rPr>
          <w:rStyle w:val="a4"/>
          <w:rFonts w:ascii="Times New Roman" w:hAnsi="Times New Roman" w:cs="Times New Roman"/>
          <w:i w:val="0"/>
          <w:sz w:val="24"/>
          <w:szCs w:val="24"/>
        </w:rPr>
        <w:t>г. Минеральные Воды</w:t>
      </w:r>
    </w:p>
    <w:p w:rsidR="006563BE" w:rsidRDefault="006563BE" w:rsidP="006563BE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563BE" w:rsidRDefault="006563BE" w:rsidP="006563BE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563BE" w:rsidRDefault="006563BE" w:rsidP="006563BE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563BE" w:rsidRDefault="006563BE" w:rsidP="006563BE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563BE" w:rsidRDefault="006563BE" w:rsidP="006563BE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563BE" w:rsidRDefault="006563BE" w:rsidP="006563BE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563BE" w:rsidRDefault="006563BE" w:rsidP="006563BE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563BE" w:rsidRPr="006563BE" w:rsidRDefault="006563BE" w:rsidP="006563BE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6563BE" w:rsidRPr="006563BE" w:rsidRDefault="006563BE" w:rsidP="006563BE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563B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КОНСУЛЬТАЦИЯ ДЛЯ ПЕДАГОГОВ</w:t>
      </w:r>
    </w:p>
    <w:p w:rsidR="006563BE" w:rsidRPr="006563BE" w:rsidRDefault="006563BE" w:rsidP="006563BE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6563BE" w:rsidRDefault="006563BE" w:rsidP="006563BE">
      <w:pPr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6563BE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«Современные педагогические технологии в образовательном пространстве ДОУ»</w:t>
      </w:r>
    </w:p>
    <w:p w:rsidR="006563BE" w:rsidRDefault="006563BE" w:rsidP="006563BE">
      <w:pPr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</w:p>
    <w:p w:rsidR="00E90EA1" w:rsidRDefault="00E90EA1" w:rsidP="006563BE">
      <w:pPr>
        <w:jc w:val="righ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E90EA1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Воспитатель Шмелёва Н.В.</w:t>
      </w:r>
    </w:p>
    <w:p w:rsidR="00E90EA1" w:rsidRDefault="00E90EA1" w:rsidP="006563BE">
      <w:pPr>
        <w:jc w:val="righ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90EA1" w:rsidRDefault="00E90EA1" w:rsidP="006563BE">
      <w:pPr>
        <w:jc w:val="righ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90EA1" w:rsidRDefault="00E90EA1" w:rsidP="006563BE">
      <w:pPr>
        <w:jc w:val="righ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90EA1" w:rsidRDefault="00E90EA1" w:rsidP="006563BE">
      <w:pPr>
        <w:jc w:val="righ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90EA1" w:rsidRDefault="00E90EA1" w:rsidP="006563BE">
      <w:pPr>
        <w:jc w:val="righ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90EA1" w:rsidRDefault="00E90EA1" w:rsidP="006563BE">
      <w:pPr>
        <w:jc w:val="righ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90EA1" w:rsidRDefault="00E90EA1" w:rsidP="006563BE">
      <w:pPr>
        <w:jc w:val="righ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90EA1" w:rsidRDefault="00E90EA1" w:rsidP="006563BE">
      <w:pPr>
        <w:jc w:val="righ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90EA1" w:rsidRDefault="00E90EA1" w:rsidP="006563BE">
      <w:pPr>
        <w:jc w:val="righ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90EA1" w:rsidRDefault="00E90EA1" w:rsidP="006563BE">
      <w:pPr>
        <w:jc w:val="righ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90EA1" w:rsidRDefault="00E90EA1" w:rsidP="00E90EA1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90EA1" w:rsidRDefault="00E90EA1" w:rsidP="00E90EA1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6563BE" w:rsidRPr="00E90EA1" w:rsidRDefault="00E90EA1" w:rsidP="00E90EA1">
      <w:pPr>
        <w:jc w:val="center"/>
        <w:rPr>
          <w:rStyle w:val="a4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2016-2017 учебный год</w:t>
      </w:r>
      <w:r w:rsidR="006563BE" w:rsidRPr="00E90EA1">
        <w:rPr>
          <w:rStyle w:val="a4"/>
          <w:rFonts w:ascii="Times New Roman" w:hAnsi="Times New Roman" w:cs="Times New Roman"/>
          <w:i w:val="0"/>
          <w:sz w:val="24"/>
          <w:szCs w:val="24"/>
        </w:rPr>
        <w:br w:type="page"/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lastRenderedPageBreak/>
        <w:t>«Педагогическая технология – это совокупность психолого-педагогических установок, определяющих специальный набор и компоновку форм, методов, способов, приемов обучения,   воспитательных средств;   она есть организационно-методический инструментарий педагогического процесса»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Б.Т. Лихачев</w:t>
      </w:r>
    </w:p>
    <w:p w:rsidR="00E90EA1" w:rsidRDefault="00E90EA1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</w:p>
    <w:p w:rsidR="00E90EA1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i w:val="0"/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Современные педагогические технологии в дошкольном образовании</w:t>
      </w:r>
      <w:r w:rsidR="00E90EA1">
        <w:rPr>
          <w:sz w:val="28"/>
          <w:szCs w:val="28"/>
        </w:rPr>
        <w:t xml:space="preserve"> </w:t>
      </w:r>
      <w:r w:rsidRPr="006563BE">
        <w:rPr>
          <w:rStyle w:val="a4"/>
          <w:i w:val="0"/>
          <w:sz w:val="28"/>
          <w:szCs w:val="28"/>
        </w:rPr>
        <w:t xml:space="preserve">направлены на реализацию государственных стандартов дошкольного образования. 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Педагогические технологии представляют собой процесс, при котором качественно изменяется воздействие на ребенка. Освоение педагогом новых технологий – залог успешного решения проблемы развития каждого ребенка как самоценной личности, где принципиально важной стороной является позиция ребенка в воспитательно-образовательном процессе, отношение к ребенку со стороны взрослого (позиция сотрудничества). Развивающая педагогика требуют от педагога терпения, любви к ребенку, веры в его возможности и уровень развития воспитанника становится мерой качества работы педагога и всей образовательной системы в целом, т.е. она должна быть эффективной по результатам и оптимальной по затратам, гарантировать достижения определенного стандарта обучения. 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Выявление темпов развития позволяет воспитателю поддерживать каждого ребенка на его уровне развития.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Таким образом,</w:t>
      </w:r>
      <w:r w:rsidRPr="006563BE">
        <w:rPr>
          <w:rStyle w:val="apple-converted-space"/>
          <w:iCs/>
          <w:sz w:val="28"/>
          <w:szCs w:val="28"/>
        </w:rPr>
        <w:t> </w:t>
      </w:r>
      <w:r w:rsidRPr="00E90EA1">
        <w:rPr>
          <w:rStyle w:val="a5"/>
          <w:b w:val="0"/>
          <w:iCs/>
          <w:sz w:val="28"/>
          <w:szCs w:val="28"/>
        </w:rPr>
        <w:t>специфика технологического подхода</w:t>
      </w:r>
      <w:r w:rsidRPr="006563BE">
        <w:rPr>
          <w:rStyle w:val="apple-converted-space"/>
          <w:iCs/>
          <w:sz w:val="28"/>
          <w:szCs w:val="28"/>
        </w:rPr>
        <w:t> </w:t>
      </w:r>
      <w:r w:rsidRPr="006563BE">
        <w:rPr>
          <w:rStyle w:val="a4"/>
          <w:i w:val="0"/>
          <w:sz w:val="28"/>
          <w:szCs w:val="28"/>
        </w:rPr>
        <w:t xml:space="preserve">состоит в том, чтобы воспитательно-образовательный процесс </w:t>
      </w:r>
      <w:r w:rsidR="00E90EA1">
        <w:rPr>
          <w:rStyle w:val="a4"/>
          <w:i w:val="0"/>
          <w:sz w:val="28"/>
          <w:szCs w:val="28"/>
        </w:rPr>
        <w:t>гарантировал</w:t>
      </w:r>
      <w:r w:rsidRPr="006563BE">
        <w:rPr>
          <w:rStyle w:val="a4"/>
          <w:i w:val="0"/>
          <w:sz w:val="28"/>
          <w:szCs w:val="28"/>
        </w:rPr>
        <w:t xml:space="preserve"> достижение поставленных целей. В соответствии с этим в технологическом подходе к обучению выделяются: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lastRenderedPageBreak/>
        <w:t>- постановка целей и их максимальное уточнение (воспитание и обучение с ориентацией на достижение результата</w:t>
      </w:r>
      <w:r w:rsidR="00E90EA1">
        <w:rPr>
          <w:rStyle w:val="a4"/>
          <w:i w:val="0"/>
          <w:sz w:val="28"/>
          <w:szCs w:val="28"/>
        </w:rPr>
        <w:t>)</w:t>
      </w:r>
      <w:r w:rsidRPr="006563BE">
        <w:rPr>
          <w:rStyle w:val="a4"/>
          <w:i w:val="0"/>
          <w:sz w:val="28"/>
          <w:szCs w:val="28"/>
        </w:rPr>
        <w:t>;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- подготовка методических пособий (демонстрационный и раздаточный) в соответствии с учебными целями и задачами;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- оценка актуального развития дошкольника, коррекция отклонений, направленная на достижение целей;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- заключительная оценка результата - уровень развития дошкольника. Технологический подход, т.е. новые педагогические технологии гарантируют достижения дошкольника.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                                                                             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 Современные образовательные технологии: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·       игровая технология, которая строится как целостное образование, охватывающее определенную часть учебного процесса и объединенное общим содержанием, сюжетом, персонажем.;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·       личностно-ориентированные технологии (технологии, направленные на разностороннее и творческое развитие ребенка, гуманно-личностные технологии, технологии сотрудничества). 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потенциалов;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·       здоровьесберегающие технологии (медико-профилактические, физкультурно-оздоровительные, технологии обеспечения эмоционально-психологического благополучия ребенка, технология валеологического просвещения). Целью 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жизни;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·       технология интегрированного занятия в ДОУ;  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lastRenderedPageBreak/>
        <w:t>·       проблемно-поисковые технологии (ТРИЗ, РТВ, детское экспериментирование, проектная деятельность). Цель исследовательской деятельности в детском саду - сформировать у дошкольников основные ключевые компетенции, способность к исследовательскому типу мышления; 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·       информационно-коммуникативные технологии, задачи которых идти в ногу со временем, стать для ребенка проводником  в мир новых технологий, наставником в выборе  компьютерных программ,  сформировать основы информационной культуры его личности, повысить профессиональный уровень педагогов и компетентность родителей;     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·       технология портфолио дошкольника -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ребенка;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·       Технология «Портфолио педагога». Современное образование нуждается в новом типе педагога: творчески думающим, владеющим современными технологиями образования, приемами психолого-педагогической диагностики, способами самостоятельного конструирования педагогического процесса в условиях конкретной практической деятельности, умением прогнозировать свой конечный результат;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  Основные требования (критерии),  педагогической технологии: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·       Концептуальность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·       Системность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·       Управляемость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·       Эффективность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·       Воспроизводимость</w:t>
      </w:r>
    </w:p>
    <w:p w:rsidR="00E90EA1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 xml:space="preserve">Для реализации воспитательно-образовательных задач необходимо внедрение инновационных подходов к организации участников образовательного процесса. Это предполагает, с одной стороны, ориентирование на технологизацию образовательного процесса, подбор эффективных методов и форм </w:t>
      </w:r>
      <w:r w:rsidRPr="006563BE">
        <w:rPr>
          <w:rStyle w:val="a4"/>
          <w:i w:val="0"/>
          <w:sz w:val="28"/>
          <w:szCs w:val="28"/>
        </w:rPr>
        <w:lastRenderedPageBreak/>
        <w:t xml:space="preserve">организованной образовательной деятельности в соответствии с поставленными задачами. </w:t>
      </w:r>
    </w:p>
    <w:p w:rsidR="00E90EA1" w:rsidRDefault="00E90EA1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 другой стороны, п</w:t>
      </w:r>
      <w:r w:rsidR="006563BE" w:rsidRPr="006563BE">
        <w:rPr>
          <w:rStyle w:val="a4"/>
          <w:i w:val="0"/>
          <w:sz w:val="28"/>
          <w:szCs w:val="28"/>
        </w:rPr>
        <w:t xml:space="preserve">редполагается активизация развивающей функции образования, реализация которой обеспечивает становление личности ребенка, ориентируя педагога на его индивидуальные особенности и признание самоценности дошкольного периода детства. Совмещение данных проблемных областей и противоречивость способов их реализации на практике требуют систематизации и обобщения подходов, связанных с использованием теории и практики педагогики в условиях современного детского сада и непрерывного дошкольного и начального школьного образования (с учетом ФГОС начального образования). </w:t>
      </w:r>
    </w:p>
    <w:p w:rsidR="00E90EA1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Можно выделить следующие черты реализации педагогических технологий:                              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 xml:space="preserve"> 1. Поиск. Адаптация и разработку технологии обуславливает осознание проблемных областей развития, проблемных ситуаций взаимодействия участников педагогического процесса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2. В основе технологии лежат определение приема или метода. Обеспечивающее успешное решение задач педагогического взаимодействия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3. При создании и апробации готовой технологии используется алгоритм, задающий последовательность действий педагога: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- ориентировку, в процессе которой формируется представление о воспитательных или обучающих целях взаимодействия субъектов образовательного процесса;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- двухаспектное моделирование: содержания, которое дети должны усвоить, и воспитательного или обучающего взаимодействия субъектов и объектов образовательного процесса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- исполнение, характеризующееся реализацией методов. Приемов и средств воспитания или обучения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- контроль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563BE">
        <w:rPr>
          <w:rStyle w:val="a4"/>
          <w:i w:val="0"/>
          <w:sz w:val="28"/>
          <w:szCs w:val="28"/>
        </w:rPr>
        <w:t>- корректировку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lastRenderedPageBreak/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  <w:u w:val="single"/>
        </w:rPr>
      </w:pPr>
    </w:p>
    <w:p w:rsid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  <w:u w:val="single"/>
        </w:rPr>
      </w:pP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  <w:u w:val="single"/>
        </w:rPr>
        <w:t>Литература:</w:t>
      </w:r>
      <w:r w:rsidRPr="006563BE">
        <w:rPr>
          <w:rStyle w:val="a4"/>
          <w:i w:val="0"/>
          <w:sz w:val="28"/>
          <w:szCs w:val="28"/>
        </w:rPr>
        <w:t>Беспалько В.П. Слагаемые педагогической технологии. М., 1998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Евдокимова Е.С. Технология проектирования в ДОУ. М., 2008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Микляева Н.В. Интерактивная педагогика в детском саду. М., 2012</w:t>
      </w:r>
    </w:p>
    <w:p w:rsidR="006563BE" w:rsidRPr="006563BE" w:rsidRDefault="006563BE" w:rsidP="00E90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63BE">
        <w:rPr>
          <w:rStyle w:val="a4"/>
          <w:i w:val="0"/>
          <w:sz w:val="28"/>
          <w:szCs w:val="28"/>
        </w:rPr>
        <w:t>Сажина С.Д. Технология интегрированного занятия в ДОУ. М., 2008</w:t>
      </w:r>
    </w:p>
    <w:p w:rsidR="00053E3A" w:rsidRPr="006563BE" w:rsidRDefault="00053E3A" w:rsidP="00E9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E3A" w:rsidRPr="006563BE" w:rsidSect="00E90EA1">
      <w:pgSz w:w="11906" w:h="16838"/>
      <w:pgMar w:top="1134" w:right="850" w:bottom="1276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24"/>
    <w:rsid w:val="00053E3A"/>
    <w:rsid w:val="006563BE"/>
    <w:rsid w:val="009134B9"/>
    <w:rsid w:val="00C17424"/>
    <w:rsid w:val="00E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A09B"/>
  <w15:chartTrackingRefBased/>
  <w15:docId w15:val="{F0DDB1FA-FAEA-42D1-808B-775951D1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63BE"/>
    <w:rPr>
      <w:i/>
      <w:iCs/>
    </w:rPr>
  </w:style>
  <w:style w:type="character" w:customStyle="1" w:styleId="apple-converted-space">
    <w:name w:val="apple-converted-space"/>
    <w:basedOn w:val="a0"/>
    <w:rsid w:val="006563BE"/>
  </w:style>
  <w:style w:type="character" w:styleId="a5">
    <w:name w:val="Strong"/>
    <w:basedOn w:val="a0"/>
    <w:uiPriority w:val="22"/>
    <w:qFormat/>
    <w:rsid w:val="006563BE"/>
    <w:rPr>
      <w:b/>
      <w:bCs/>
    </w:rPr>
  </w:style>
  <w:style w:type="paragraph" w:styleId="a6">
    <w:name w:val="No Spacing"/>
    <w:link w:val="a7"/>
    <w:uiPriority w:val="1"/>
    <w:qFormat/>
    <w:rsid w:val="006563B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563B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AD52-4558-4E23-8FBB-349A45BE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2017-03-31T07:12:00Z</cp:lastPrinted>
  <dcterms:created xsi:type="dcterms:W3CDTF">2017-03-31T06:52:00Z</dcterms:created>
  <dcterms:modified xsi:type="dcterms:W3CDTF">2017-03-31T07:13:00Z</dcterms:modified>
</cp:coreProperties>
</file>